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3" w:rsidRPr="006701B3" w:rsidRDefault="006701B3" w:rsidP="006701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Закон Чеченской Республики</w:t>
      </w:r>
      <w:r w:rsidRPr="006701B3">
        <w:rPr>
          <w:rFonts w:ascii="Arial" w:hAnsi="Arial" w:cs="Arial"/>
          <w:b/>
          <w:bCs/>
          <w:color w:val="26282F"/>
          <w:sz w:val="24"/>
          <w:szCs w:val="24"/>
        </w:rPr>
        <w:br/>
        <w:t>от 31 декабря 2014 г. N 60-РЗ</w:t>
      </w:r>
      <w:r w:rsidRPr="006701B3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Перечня социальных услуг, предоставляемых поставщиками социальных услуг, и размера предельной величины среднедушевого дохода для их бесплатного предоставления в Чеченской Республике"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6701B3">
        <w:rPr>
          <w:rFonts w:ascii="Arial" w:hAnsi="Arial" w:cs="Arial"/>
          <w:b/>
          <w:bCs/>
          <w:color w:val="26282F"/>
          <w:sz w:val="24"/>
          <w:szCs w:val="24"/>
        </w:rPr>
        <w:t xml:space="preserve"> Парламентом Чеченской Республики 25 декабря 2014 года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Статья 1</w:t>
      </w:r>
    </w:p>
    <w:bookmarkEnd w:id="0"/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01B3">
        <w:rPr>
          <w:rFonts w:ascii="Arial" w:hAnsi="Arial" w:cs="Arial"/>
          <w:sz w:val="24"/>
          <w:szCs w:val="24"/>
        </w:rPr>
        <w:t xml:space="preserve">Утвердить Перечень социальных услуг, предоставляемых поставщиками социальных услуг в Чеченской Республике согласно </w:t>
      </w:r>
      <w:hyperlink w:anchor="sub_1000" w:history="1">
        <w:r w:rsidRPr="006701B3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6701B3">
        <w:rPr>
          <w:rFonts w:ascii="Arial" w:hAnsi="Arial" w:cs="Arial"/>
          <w:sz w:val="24"/>
          <w:szCs w:val="24"/>
        </w:rPr>
        <w:t>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Статья 2</w:t>
      </w:r>
    </w:p>
    <w:bookmarkEnd w:id="1"/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01B3">
        <w:rPr>
          <w:rFonts w:ascii="Arial" w:hAnsi="Arial" w:cs="Arial"/>
          <w:sz w:val="24"/>
          <w:szCs w:val="24"/>
        </w:rPr>
        <w:t xml:space="preserve">Установить размер предельной величины среднедушевого дохода, дающего право на бесплатное получение социальных услуг в Чеченской Республике, равным полуторному размеру средней </w:t>
      </w:r>
      <w:hyperlink r:id="rId4" w:history="1">
        <w:r w:rsidRPr="006701B3">
          <w:rPr>
            <w:rFonts w:ascii="Arial" w:hAnsi="Arial" w:cs="Arial"/>
            <w:color w:val="106BBE"/>
            <w:sz w:val="24"/>
            <w:szCs w:val="24"/>
          </w:rPr>
          <w:t>величины прожиточного минимума</w:t>
        </w:r>
      </w:hyperlink>
      <w:r w:rsidRPr="006701B3">
        <w:rPr>
          <w:rFonts w:ascii="Arial" w:hAnsi="Arial" w:cs="Arial"/>
          <w:sz w:val="24"/>
          <w:szCs w:val="24"/>
        </w:rPr>
        <w:t>, установленного в Чеченской Республике для основных социально-демографических групп населения.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Статья 3</w:t>
      </w:r>
    </w:p>
    <w:bookmarkEnd w:id="2"/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01B3">
        <w:rPr>
          <w:rFonts w:ascii="Arial" w:hAnsi="Arial" w:cs="Arial"/>
          <w:sz w:val="24"/>
          <w:szCs w:val="24"/>
        </w:rPr>
        <w:t>Настоящий Закон вступает в силу с 1 января 2015 года.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701B3" w:rsidRPr="006701B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01B3" w:rsidRPr="006701B3" w:rsidRDefault="006701B3" w:rsidP="006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01B3">
              <w:rPr>
                <w:rFonts w:ascii="Arial" w:hAnsi="Arial" w:cs="Arial"/>
                <w:sz w:val="24"/>
                <w:szCs w:val="24"/>
              </w:rP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01B3" w:rsidRPr="006701B3" w:rsidRDefault="006701B3" w:rsidP="00670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1B3">
              <w:rPr>
                <w:rFonts w:ascii="Arial" w:hAnsi="Arial" w:cs="Arial"/>
                <w:sz w:val="24"/>
                <w:szCs w:val="24"/>
              </w:rPr>
              <w:t>Р. Кадыров</w:t>
            </w:r>
          </w:p>
        </w:tc>
      </w:tr>
    </w:tbl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01B3">
        <w:rPr>
          <w:rFonts w:ascii="Arial" w:hAnsi="Arial" w:cs="Arial"/>
          <w:sz w:val="24"/>
          <w:szCs w:val="24"/>
        </w:rPr>
        <w:t>г. Грозный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01B3">
        <w:rPr>
          <w:rFonts w:ascii="Arial" w:hAnsi="Arial" w:cs="Arial"/>
          <w:sz w:val="24"/>
          <w:szCs w:val="24"/>
        </w:rPr>
        <w:t>"31" 12.2014 года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01B3">
        <w:rPr>
          <w:rFonts w:ascii="Arial" w:hAnsi="Arial" w:cs="Arial"/>
          <w:sz w:val="24"/>
          <w:szCs w:val="24"/>
        </w:rPr>
        <w:t>N 60-РЗ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6701B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701B3">
          <w:rPr>
            <w:rFonts w:ascii="Arial" w:hAnsi="Arial" w:cs="Arial"/>
            <w:color w:val="106BBE"/>
            <w:sz w:val="24"/>
            <w:szCs w:val="24"/>
          </w:rPr>
          <w:t>Закону</w:t>
        </w:r>
      </w:hyperlink>
      <w:r w:rsidRPr="006701B3">
        <w:rPr>
          <w:rFonts w:ascii="Arial" w:hAnsi="Arial" w:cs="Arial"/>
          <w:b/>
          <w:bCs/>
          <w:color w:val="26282F"/>
          <w:sz w:val="24"/>
          <w:szCs w:val="24"/>
        </w:rPr>
        <w:t xml:space="preserve"> Чеченской Республики</w:t>
      </w:r>
      <w:r w:rsidRPr="006701B3">
        <w:rPr>
          <w:rFonts w:ascii="Arial" w:hAnsi="Arial" w:cs="Arial"/>
          <w:b/>
          <w:bCs/>
          <w:color w:val="26282F"/>
          <w:sz w:val="24"/>
          <w:szCs w:val="24"/>
        </w:rPr>
        <w:br/>
        <w:t>от "31" 12.2014 года N 60-РЗ</w:t>
      </w:r>
    </w:p>
    <w:bookmarkEnd w:id="3"/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01B3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6701B3">
        <w:rPr>
          <w:rFonts w:ascii="Arial" w:hAnsi="Arial" w:cs="Arial"/>
          <w:b/>
          <w:bCs/>
          <w:color w:val="26282F"/>
          <w:sz w:val="24"/>
          <w:szCs w:val="24"/>
        </w:rPr>
        <w:br/>
        <w:t>социальных услуг, предоставляемых поставщиками социальных услуг в Чеченской Республике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"/>
      <w:r w:rsidRPr="006701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701B3">
        <w:rPr>
          <w:rFonts w:ascii="Arial" w:hAnsi="Arial" w:cs="Arial"/>
          <w:sz w:val="24"/>
          <w:szCs w:val="24"/>
        </w:rPr>
        <w:t xml:space="preserve">Социально-бытовые услуги, предоставляемые в </w:t>
      </w:r>
      <w:proofErr w:type="spellStart"/>
      <w:r w:rsidRPr="006701B3">
        <w:rPr>
          <w:rFonts w:ascii="Arial" w:hAnsi="Arial" w:cs="Arial"/>
          <w:sz w:val="24"/>
          <w:szCs w:val="24"/>
        </w:rPr>
        <w:t>полустационарной</w:t>
      </w:r>
      <w:proofErr w:type="spellEnd"/>
      <w:r w:rsidRPr="006701B3">
        <w:rPr>
          <w:rFonts w:ascii="Arial" w:hAnsi="Arial" w:cs="Arial"/>
          <w:sz w:val="24"/>
          <w:szCs w:val="24"/>
        </w:rPr>
        <w:t xml:space="preserve"> и стационарной формах социального обслуживания:</w:t>
      </w:r>
      <w:proofErr w:type="gramEnd"/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bookmarkEnd w:id="4"/>
      <w:r w:rsidRPr="006701B3">
        <w:rPr>
          <w:rFonts w:ascii="Arial" w:hAnsi="Arial" w:cs="Arial"/>
          <w:sz w:val="24"/>
          <w:szCs w:val="24"/>
        </w:rPr>
        <w:t>1) предоставление площади жилых помещений, согласно утвержденным нормативам;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"/>
      <w:bookmarkEnd w:id="5"/>
      <w:r w:rsidRPr="006701B3">
        <w:rPr>
          <w:rFonts w:ascii="Arial" w:hAnsi="Arial" w:cs="Arial"/>
          <w:sz w:val="24"/>
          <w:szCs w:val="24"/>
        </w:rPr>
        <w:t>2) предоставление в пользование мебели согласно утвержденным нормативам;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3"/>
      <w:bookmarkEnd w:id="6"/>
      <w:r w:rsidRPr="006701B3">
        <w:rPr>
          <w:rFonts w:ascii="Arial" w:hAnsi="Arial" w:cs="Arial"/>
          <w:sz w:val="24"/>
          <w:szCs w:val="24"/>
        </w:rPr>
        <w:t xml:space="preserve">3) обеспечение </w:t>
      </w:r>
      <w:proofErr w:type="gramStart"/>
      <w:r w:rsidRPr="006701B3">
        <w:rPr>
          <w:rFonts w:ascii="Arial" w:hAnsi="Arial" w:cs="Arial"/>
          <w:sz w:val="24"/>
          <w:szCs w:val="24"/>
        </w:rPr>
        <w:t>питанием</w:t>
      </w:r>
      <w:proofErr w:type="gramEnd"/>
      <w:r w:rsidRPr="006701B3">
        <w:rPr>
          <w:rFonts w:ascii="Arial" w:hAnsi="Arial" w:cs="Arial"/>
          <w:sz w:val="24"/>
          <w:szCs w:val="24"/>
        </w:rPr>
        <w:t xml:space="preserve"> согласно утвержденным нормативам;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"/>
      <w:bookmarkEnd w:id="7"/>
      <w:r w:rsidRPr="006701B3">
        <w:rPr>
          <w:rFonts w:ascii="Arial" w:hAnsi="Arial" w:cs="Arial"/>
          <w:sz w:val="24"/>
          <w:szCs w:val="24"/>
        </w:rPr>
        <w:t>4)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5"/>
      <w:bookmarkEnd w:id="8"/>
      <w:r w:rsidRPr="006701B3">
        <w:rPr>
          <w:rFonts w:ascii="Arial" w:hAnsi="Arial" w:cs="Arial"/>
          <w:sz w:val="24"/>
          <w:szCs w:val="24"/>
        </w:rPr>
        <w:t>5) уборка жилых помещений;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6"/>
      <w:bookmarkEnd w:id="9"/>
      <w:r w:rsidRPr="006701B3">
        <w:rPr>
          <w:rFonts w:ascii="Arial" w:hAnsi="Arial" w:cs="Arial"/>
          <w:sz w:val="24"/>
          <w:szCs w:val="24"/>
        </w:rPr>
        <w:t>6) стирка, глажение, дезинфекция, ремонт белья, одежды, постельных принадлежностей;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7"/>
      <w:bookmarkEnd w:id="10"/>
      <w:r w:rsidRPr="006701B3">
        <w:rPr>
          <w:rFonts w:ascii="Arial" w:hAnsi="Arial" w:cs="Arial"/>
          <w:sz w:val="24"/>
          <w:szCs w:val="24"/>
        </w:rPr>
        <w:t>7) предоставление гигиенических услуг лицам, не способным по состоянию здоровья самостоятельно выполнять их;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8"/>
      <w:bookmarkEnd w:id="11"/>
      <w:r w:rsidRPr="006701B3">
        <w:rPr>
          <w:rFonts w:ascii="Arial" w:hAnsi="Arial" w:cs="Arial"/>
          <w:sz w:val="24"/>
          <w:szCs w:val="24"/>
        </w:rPr>
        <w:lastRenderedPageBreak/>
        <w:t>8) организация досуга и отдыха, в том числе обеспечение за счет средств получателя социальных услуг книгами, журналами, газетами, настольными играми;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9"/>
      <w:bookmarkEnd w:id="12"/>
      <w:r w:rsidRPr="006701B3">
        <w:rPr>
          <w:rFonts w:ascii="Arial" w:hAnsi="Arial" w:cs="Arial"/>
          <w:sz w:val="24"/>
          <w:szCs w:val="24"/>
        </w:rPr>
        <w:t>9) создание условий для отправления религиозных обрядов;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0"/>
      <w:bookmarkEnd w:id="13"/>
      <w:r w:rsidRPr="006701B3">
        <w:rPr>
          <w:rFonts w:ascii="Arial" w:hAnsi="Arial" w:cs="Arial"/>
          <w:sz w:val="24"/>
          <w:szCs w:val="24"/>
        </w:rPr>
        <w:t>10) оказание помощи в написании писем;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1"/>
      <w:bookmarkEnd w:id="14"/>
      <w:r w:rsidRPr="006701B3">
        <w:rPr>
          <w:rFonts w:ascii="Arial" w:hAnsi="Arial" w:cs="Arial"/>
          <w:sz w:val="24"/>
          <w:szCs w:val="24"/>
        </w:rPr>
        <w:t>11) обеспечение сохранности личных вещей и ценностей, сданных на хранение учреждению социального обслуживания, согласно установленному порядку;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2"/>
      <w:bookmarkEnd w:id="15"/>
      <w:r w:rsidRPr="006701B3">
        <w:rPr>
          <w:rFonts w:ascii="Arial" w:hAnsi="Arial" w:cs="Arial"/>
          <w:sz w:val="24"/>
          <w:szCs w:val="24"/>
        </w:rPr>
        <w:t>12) содействие в получении предоставляемых услуг организациями бытового обслуживания, торговли и связи;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3"/>
      <w:bookmarkEnd w:id="16"/>
      <w:r w:rsidRPr="006701B3">
        <w:rPr>
          <w:rFonts w:ascii="Arial" w:hAnsi="Arial" w:cs="Arial"/>
          <w:sz w:val="24"/>
          <w:szCs w:val="24"/>
        </w:rPr>
        <w:t>13) обеспечение проезда к месту обучения, лечения, получения консультации;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4"/>
      <w:bookmarkEnd w:id="17"/>
      <w:r w:rsidRPr="006701B3">
        <w:rPr>
          <w:rFonts w:ascii="Arial" w:hAnsi="Arial" w:cs="Arial"/>
          <w:sz w:val="24"/>
          <w:szCs w:val="24"/>
        </w:rPr>
        <w:t>14) выявление детей-сирот и детей, оставшихся без попечения родителей, и детей, находящихся в социально опасном положении и нуждающихся в экстренной социальной помощи;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5"/>
      <w:bookmarkEnd w:id="18"/>
      <w:r w:rsidRPr="006701B3">
        <w:rPr>
          <w:rFonts w:ascii="Arial" w:hAnsi="Arial" w:cs="Arial"/>
          <w:sz w:val="24"/>
          <w:szCs w:val="24"/>
        </w:rPr>
        <w:t>15) перевозка несовершеннолетних, самовольно ушедших из семей и детских учреждений;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6"/>
      <w:bookmarkEnd w:id="19"/>
      <w:r w:rsidRPr="006701B3">
        <w:rPr>
          <w:rFonts w:ascii="Arial" w:hAnsi="Arial" w:cs="Arial"/>
          <w:sz w:val="24"/>
          <w:szCs w:val="24"/>
        </w:rPr>
        <w:t>16) разработка и реализация индивидуальных и групповых программ комплексной реабилитации несовершеннолетних, в том числе детей-инвалидов;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7"/>
      <w:bookmarkEnd w:id="20"/>
      <w:r w:rsidRPr="006701B3">
        <w:rPr>
          <w:rFonts w:ascii="Arial" w:hAnsi="Arial" w:cs="Arial"/>
          <w:sz w:val="24"/>
          <w:szCs w:val="24"/>
        </w:rPr>
        <w:t>17) содействие в улучшении жилищных и бытовых условий;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8"/>
      <w:bookmarkEnd w:id="21"/>
      <w:r w:rsidRPr="006701B3">
        <w:rPr>
          <w:rFonts w:ascii="Arial" w:hAnsi="Arial" w:cs="Arial"/>
          <w:sz w:val="24"/>
          <w:szCs w:val="24"/>
        </w:rPr>
        <w:t>18) содействие в оказании материальной помощи.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"/>
      <w:bookmarkEnd w:id="22"/>
      <w:r w:rsidRPr="006701B3">
        <w:rPr>
          <w:rFonts w:ascii="Arial" w:hAnsi="Arial" w:cs="Arial"/>
          <w:sz w:val="24"/>
          <w:szCs w:val="24"/>
        </w:rPr>
        <w:t>2. Социально-бытовые услуги, предоставляемые в форме социального обслуживания на дому: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1"/>
      <w:bookmarkEnd w:id="23"/>
      <w:r w:rsidRPr="006701B3">
        <w:rPr>
          <w:rFonts w:ascii="Arial" w:hAnsi="Arial" w:cs="Arial"/>
          <w:sz w:val="24"/>
          <w:szCs w:val="24"/>
        </w:rPr>
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2"/>
      <w:bookmarkEnd w:id="24"/>
      <w:r w:rsidRPr="006701B3">
        <w:rPr>
          <w:rFonts w:ascii="Arial" w:hAnsi="Arial" w:cs="Arial"/>
          <w:sz w:val="24"/>
          <w:szCs w:val="24"/>
        </w:rPr>
        <w:t>2) помощь в приготовлении пищи;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3"/>
      <w:bookmarkEnd w:id="25"/>
      <w:r w:rsidRPr="006701B3">
        <w:rPr>
          <w:rFonts w:ascii="Arial" w:hAnsi="Arial" w:cs="Arial"/>
          <w:sz w:val="24"/>
          <w:szCs w:val="24"/>
        </w:rPr>
        <w:t>3) мытье посуды;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4"/>
      <w:bookmarkEnd w:id="26"/>
      <w:r w:rsidRPr="006701B3">
        <w:rPr>
          <w:rFonts w:ascii="Arial" w:hAnsi="Arial" w:cs="Arial"/>
          <w:sz w:val="24"/>
          <w:szCs w:val="24"/>
        </w:rPr>
        <w:t>4) оказание помощи в обеспечении по заключению врачей лекарственными средствами и изделиями медицинского назначения;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5"/>
      <w:bookmarkEnd w:id="27"/>
      <w:r w:rsidRPr="006701B3">
        <w:rPr>
          <w:rFonts w:ascii="Arial" w:hAnsi="Arial" w:cs="Arial"/>
          <w:sz w:val="24"/>
          <w:szCs w:val="24"/>
        </w:rPr>
        <w:t>5) оплата за счет средств получателя социальных услуг жилищно-коммунальных услуг и услуг связи;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6"/>
      <w:bookmarkEnd w:id="28"/>
      <w:r w:rsidRPr="006701B3">
        <w:rPr>
          <w:rFonts w:ascii="Arial" w:hAnsi="Arial" w:cs="Arial"/>
          <w:sz w:val="24"/>
          <w:szCs w:val="24"/>
        </w:rPr>
        <w:t>6) сдача за счет средств получателя социальных услуг вещей в стирку, химчистку, ремонт, обратная их доставка;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7"/>
      <w:bookmarkEnd w:id="29"/>
      <w:r w:rsidRPr="006701B3">
        <w:rPr>
          <w:rFonts w:ascii="Arial" w:hAnsi="Arial" w:cs="Arial"/>
          <w:sz w:val="24"/>
          <w:szCs w:val="24"/>
        </w:rPr>
        <w:t>7)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8"/>
      <w:bookmarkEnd w:id="30"/>
      <w:r w:rsidRPr="006701B3">
        <w:rPr>
          <w:rFonts w:ascii="Arial" w:hAnsi="Arial" w:cs="Arial"/>
          <w:sz w:val="24"/>
          <w:szCs w:val="24"/>
        </w:rPr>
        <w:t>8) содействие в организации проведения ремонта жилых помещений (покупка за счет средств получателя социальных услуг строительного материала косметического предназначения, оказание помощи в наклеивании обоев);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9"/>
      <w:bookmarkEnd w:id="31"/>
      <w:r w:rsidRPr="006701B3">
        <w:rPr>
          <w:rFonts w:ascii="Arial" w:hAnsi="Arial" w:cs="Arial"/>
          <w:sz w:val="24"/>
          <w:szCs w:val="24"/>
        </w:rPr>
        <w:t>9) уборка жилых помещений (влажная уборка помещений, чистка ковров пылесосом, мойка окон, вынос мусора);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0"/>
      <w:bookmarkEnd w:id="32"/>
      <w:r w:rsidRPr="006701B3">
        <w:rPr>
          <w:rFonts w:ascii="Arial" w:hAnsi="Arial" w:cs="Arial"/>
          <w:sz w:val="24"/>
          <w:szCs w:val="24"/>
        </w:rPr>
        <w:t>10) содействие в обработке приусадебного участка (прополка, обрезка деревьев, окучивание растений, опрыскивание деревьев, побелка деревьев);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11"/>
      <w:bookmarkEnd w:id="33"/>
      <w:r w:rsidRPr="006701B3">
        <w:rPr>
          <w:rFonts w:ascii="Arial" w:hAnsi="Arial" w:cs="Arial"/>
          <w:sz w:val="24"/>
          <w:szCs w:val="24"/>
        </w:rPr>
        <w:t>11) проведение бесед, эмоциональной разгрузки;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12"/>
      <w:bookmarkEnd w:id="34"/>
      <w:r w:rsidRPr="006701B3">
        <w:rPr>
          <w:rFonts w:ascii="Arial" w:hAnsi="Arial" w:cs="Arial"/>
          <w:sz w:val="24"/>
          <w:szCs w:val="24"/>
        </w:rPr>
        <w:t>12) организация досуга и отдыха;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13"/>
      <w:bookmarkEnd w:id="35"/>
      <w:r w:rsidRPr="006701B3">
        <w:rPr>
          <w:rFonts w:ascii="Arial" w:hAnsi="Arial" w:cs="Arial"/>
          <w:sz w:val="24"/>
          <w:szCs w:val="24"/>
        </w:rPr>
        <w:t>13) обеспечение кратковременного присмотра за детьми;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4"/>
      <w:bookmarkEnd w:id="36"/>
      <w:r w:rsidRPr="006701B3">
        <w:rPr>
          <w:rFonts w:ascii="Arial" w:hAnsi="Arial" w:cs="Arial"/>
          <w:sz w:val="24"/>
          <w:szCs w:val="24"/>
        </w:rPr>
        <w:t>14) содействие помещению несовершеннолетних в специализированные учреждения для детей, нуждающихся в социальной реабилитации;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5"/>
      <w:bookmarkEnd w:id="37"/>
      <w:r w:rsidRPr="006701B3">
        <w:rPr>
          <w:rFonts w:ascii="Arial" w:hAnsi="Arial" w:cs="Arial"/>
          <w:sz w:val="24"/>
          <w:szCs w:val="24"/>
        </w:rPr>
        <w:t>15) социальный патронаж;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6"/>
      <w:bookmarkEnd w:id="38"/>
      <w:r w:rsidRPr="006701B3">
        <w:rPr>
          <w:rFonts w:ascii="Arial" w:hAnsi="Arial" w:cs="Arial"/>
          <w:sz w:val="24"/>
          <w:szCs w:val="24"/>
        </w:rPr>
        <w:t>16) содействие в улучшении жилищных и бытовых условий;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17"/>
      <w:bookmarkEnd w:id="39"/>
      <w:r w:rsidRPr="006701B3">
        <w:rPr>
          <w:rFonts w:ascii="Arial" w:hAnsi="Arial" w:cs="Arial"/>
          <w:sz w:val="24"/>
          <w:szCs w:val="24"/>
        </w:rPr>
        <w:t>17) содействие в оказании материальной помощи.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30"/>
      <w:bookmarkEnd w:id="40"/>
      <w:r w:rsidRPr="006701B3">
        <w:rPr>
          <w:rFonts w:ascii="Arial" w:hAnsi="Arial" w:cs="Arial"/>
          <w:sz w:val="24"/>
          <w:szCs w:val="24"/>
        </w:rPr>
        <w:lastRenderedPageBreak/>
        <w:t>3. Социально-бытовые услуги, предоставляемые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1"/>
      <w:bookmarkEnd w:id="41"/>
      <w:r w:rsidRPr="006701B3">
        <w:rPr>
          <w:rFonts w:ascii="Arial" w:hAnsi="Arial" w:cs="Arial"/>
          <w:sz w:val="24"/>
          <w:szCs w:val="24"/>
        </w:rPr>
        <w:t>1) предоставление гигиенических услуг лицам, не способным по состоянию здоровья самостоятельно осуществлять за собой уход (бритье, стрижка, смена постельного и нательного белья, стрижка ногтей);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32"/>
      <w:bookmarkEnd w:id="42"/>
      <w:r w:rsidRPr="006701B3">
        <w:rPr>
          <w:rFonts w:ascii="Arial" w:hAnsi="Arial" w:cs="Arial"/>
          <w:sz w:val="24"/>
          <w:szCs w:val="24"/>
        </w:rPr>
        <w:t>2) отправка за счет средств получателя социальных услуг почтовой корреспонденции;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33"/>
      <w:bookmarkEnd w:id="43"/>
      <w:r w:rsidRPr="006701B3">
        <w:rPr>
          <w:rFonts w:ascii="Arial" w:hAnsi="Arial" w:cs="Arial"/>
          <w:sz w:val="24"/>
          <w:szCs w:val="24"/>
        </w:rPr>
        <w:t>3) содействие в посещении театров, выставок и других культурных мероприятий;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4"/>
      <w:bookmarkEnd w:id="44"/>
      <w:r w:rsidRPr="006701B3">
        <w:rPr>
          <w:rFonts w:ascii="Arial" w:hAnsi="Arial" w:cs="Arial"/>
          <w:sz w:val="24"/>
          <w:szCs w:val="24"/>
        </w:rPr>
        <w:t>4) оказание помощи в написании писем;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5"/>
      <w:bookmarkEnd w:id="45"/>
      <w:r w:rsidRPr="006701B3">
        <w:rPr>
          <w:rFonts w:ascii="Arial" w:hAnsi="Arial" w:cs="Arial"/>
          <w:sz w:val="24"/>
          <w:szCs w:val="24"/>
        </w:rPr>
        <w:t>5) помощь в приеме пищи (кормление).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40"/>
      <w:bookmarkEnd w:id="46"/>
      <w:r w:rsidRPr="006701B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701B3">
        <w:rPr>
          <w:rFonts w:ascii="Arial" w:hAnsi="Arial" w:cs="Arial"/>
          <w:sz w:val="24"/>
          <w:szCs w:val="24"/>
        </w:rPr>
        <w:t xml:space="preserve">Социально-медицинские услуги, предоставляемые, в </w:t>
      </w:r>
      <w:proofErr w:type="spellStart"/>
      <w:r w:rsidRPr="006701B3">
        <w:rPr>
          <w:rFonts w:ascii="Arial" w:hAnsi="Arial" w:cs="Arial"/>
          <w:sz w:val="24"/>
          <w:szCs w:val="24"/>
        </w:rPr>
        <w:t>полустационарной</w:t>
      </w:r>
      <w:proofErr w:type="spellEnd"/>
      <w:r w:rsidRPr="006701B3">
        <w:rPr>
          <w:rFonts w:ascii="Arial" w:hAnsi="Arial" w:cs="Arial"/>
          <w:sz w:val="24"/>
          <w:szCs w:val="24"/>
        </w:rPr>
        <w:t xml:space="preserve"> и стационарной формах социального обслуживания:</w:t>
      </w:r>
      <w:proofErr w:type="gramEnd"/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1"/>
      <w:bookmarkEnd w:id="47"/>
      <w:r w:rsidRPr="006701B3">
        <w:rPr>
          <w:rFonts w:ascii="Arial" w:hAnsi="Arial" w:cs="Arial"/>
          <w:sz w:val="24"/>
          <w:szCs w:val="24"/>
        </w:rPr>
        <w:t>1) оказание доврачебной медицинской помощи;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2"/>
      <w:bookmarkEnd w:id="48"/>
      <w:r w:rsidRPr="006701B3">
        <w:rPr>
          <w:rFonts w:ascii="Arial" w:hAnsi="Arial" w:cs="Arial"/>
          <w:sz w:val="24"/>
          <w:szCs w:val="24"/>
        </w:rPr>
        <w:t>2) оказание содействия в получении медицинской помощи;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3"/>
      <w:bookmarkEnd w:id="49"/>
      <w:r w:rsidRPr="006701B3">
        <w:rPr>
          <w:rFonts w:ascii="Arial" w:hAnsi="Arial" w:cs="Arial"/>
          <w:sz w:val="24"/>
          <w:szCs w:val="24"/>
        </w:rPr>
        <w:t>3) оказание содействия в проведении медико-социальной экспертизы;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44"/>
      <w:bookmarkEnd w:id="50"/>
      <w:r w:rsidRPr="006701B3">
        <w:rPr>
          <w:rFonts w:ascii="Arial" w:hAnsi="Arial" w:cs="Arial"/>
          <w:sz w:val="24"/>
          <w:szCs w:val="24"/>
        </w:rPr>
        <w:t>4) оказание содействия в обеспечении техническими средствами реабилитации;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45"/>
      <w:bookmarkEnd w:id="51"/>
      <w:r w:rsidRPr="006701B3">
        <w:rPr>
          <w:rFonts w:ascii="Arial" w:hAnsi="Arial" w:cs="Arial"/>
          <w:sz w:val="24"/>
          <w:szCs w:val="24"/>
        </w:rPr>
        <w:t>5) систематическое наблюдение за получателями социальных услуг в целях выявления отклонений в состоянии их здоровья;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46"/>
      <w:bookmarkEnd w:id="52"/>
      <w:r w:rsidRPr="006701B3">
        <w:rPr>
          <w:rFonts w:ascii="Arial" w:hAnsi="Arial" w:cs="Arial"/>
          <w:sz w:val="24"/>
          <w:szCs w:val="24"/>
        </w:rPr>
        <w:t xml:space="preserve">6) выполнение процедур, связанных с сохранением здоровья получателей социальных услуг (систематическое наблюдение за получателями социальных услуг для выявления отклонений в состоянии их здоровья - измерение температуры тела, артериального давления, </w:t>
      </w:r>
      <w:proofErr w:type="gramStart"/>
      <w:r w:rsidRPr="006701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01B3">
        <w:rPr>
          <w:rFonts w:ascii="Arial" w:hAnsi="Arial" w:cs="Arial"/>
          <w:sz w:val="24"/>
          <w:szCs w:val="24"/>
        </w:rPr>
        <w:t xml:space="preserve"> приемом лекарств);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47"/>
      <w:bookmarkEnd w:id="53"/>
      <w:r w:rsidRPr="006701B3">
        <w:rPr>
          <w:rFonts w:ascii="Arial" w:hAnsi="Arial" w:cs="Arial"/>
          <w:sz w:val="24"/>
          <w:szCs w:val="24"/>
        </w:rPr>
        <w:t>7) проведение занятий по адаптивной физической культуре;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48"/>
      <w:bookmarkEnd w:id="54"/>
      <w:r w:rsidRPr="006701B3">
        <w:rPr>
          <w:rFonts w:ascii="Arial" w:hAnsi="Arial" w:cs="Arial"/>
          <w:sz w:val="24"/>
          <w:szCs w:val="24"/>
        </w:rPr>
        <w:t>8) организация прохождения диспансеризации;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49"/>
      <w:bookmarkEnd w:id="55"/>
      <w:r w:rsidRPr="006701B3">
        <w:rPr>
          <w:rFonts w:ascii="Arial" w:hAnsi="Arial" w:cs="Arial"/>
          <w:sz w:val="24"/>
          <w:szCs w:val="24"/>
        </w:rPr>
        <w:t>9) содействие в госпитализации нуждающихся в стационарные учреждения здравоохранения, в направлении по заключению врачей на санаторно-курортное лечение в порядке, установленном законодательством, и их посещение в целях оказания морально-психологической поддержки;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410"/>
      <w:bookmarkEnd w:id="56"/>
      <w:r w:rsidRPr="006701B3">
        <w:rPr>
          <w:rFonts w:ascii="Arial" w:hAnsi="Arial" w:cs="Arial"/>
          <w:sz w:val="24"/>
          <w:szCs w:val="24"/>
        </w:rPr>
        <w:t>10)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411"/>
      <w:bookmarkEnd w:id="57"/>
      <w:r w:rsidRPr="006701B3">
        <w:rPr>
          <w:rFonts w:ascii="Arial" w:hAnsi="Arial" w:cs="Arial"/>
          <w:sz w:val="24"/>
          <w:szCs w:val="24"/>
        </w:rPr>
        <w:t>11) проведение мероприятий, направленных на формирование здорового образа жизни;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412"/>
      <w:bookmarkEnd w:id="58"/>
      <w:r w:rsidRPr="006701B3">
        <w:rPr>
          <w:rFonts w:ascii="Arial" w:hAnsi="Arial" w:cs="Arial"/>
          <w:sz w:val="24"/>
          <w:szCs w:val="24"/>
        </w:rPr>
        <w:t>12) 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413"/>
      <w:bookmarkEnd w:id="59"/>
      <w:r w:rsidRPr="006701B3">
        <w:rPr>
          <w:rFonts w:ascii="Arial" w:hAnsi="Arial" w:cs="Arial"/>
          <w:sz w:val="24"/>
          <w:szCs w:val="24"/>
        </w:rPr>
        <w:t>13) предоставление путевок для организации отдыха детей и их оздоровления;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414"/>
      <w:bookmarkEnd w:id="60"/>
      <w:r w:rsidRPr="006701B3">
        <w:rPr>
          <w:rFonts w:ascii="Arial" w:hAnsi="Arial" w:cs="Arial"/>
          <w:sz w:val="24"/>
          <w:szCs w:val="24"/>
        </w:rPr>
        <w:t>14) проведение в учреждениях социального обслуживания семей и детей лечебно-профилактической, противоэпидемической работы;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415"/>
      <w:bookmarkEnd w:id="61"/>
      <w:r w:rsidRPr="006701B3">
        <w:rPr>
          <w:rFonts w:ascii="Arial" w:hAnsi="Arial" w:cs="Arial"/>
          <w:sz w:val="24"/>
          <w:szCs w:val="24"/>
        </w:rPr>
        <w:t>15) медико-социальное обследование безнадзорных и беспризорных детей при поступлении в учреждения социального обслуживания семьи и детей (проведение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стационарные учреждения здравоохранения);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416"/>
      <w:bookmarkEnd w:id="62"/>
      <w:r w:rsidRPr="006701B3">
        <w:rPr>
          <w:rFonts w:ascii="Arial" w:hAnsi="Arial" w:cs="Arial"/>
          <w:sz w:val="24"/>
          <w:szCs w:val="24"/>
        </w:rPr>
        <w:t xml:space="preserve">16) подготовка детей к сознательному и ответственному отцовству и материнству, профилактика венерических заболеваний и </w:t>
      </w:r>
      <w:proofErr w:type="spellStart"/>
      <w:r w:rsidRPr="006701B3">
        <w:rPr>
          <w:rFonts w:ascii="Arial" w:hAnsi="Arial" w:cs="Arial"/>
          <w:sz w:val="24"/>
          <w:szCs w:val="24"/>
        </w:rPr>
        <w:t>СПИДа</w:t>
      </w:r>
      <w:proofErr w:type="spellEnd"/>
      <w:r w:rsidRPr="006701B3">
        <w:rPr>
          <w:rFonts w:ascii="Arial" w:hAnsi="Arial" w:cs="Arial"/>
          <w:sz w:val="24"/>
          <w:szCs w:val="24"/>
        </w:rPr>
        <w:t>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417"/>
      <w:bookmarkEnd w:id="63"/>
      <w:r w:rsidRPr="006701B3">
        <w:rPr>
          <w:rFonts w:ascii="Arial" w:hAnsi="Arial" w:cs="Arial"/>
          <w:sz w:val="24"/>
          <w:szCs w:val="24"/>
        </w:rPr>
        <w:t>17) содействие в обеспечении воспитанников учреждений социального обслуживания семьи и детей лекарственными средствами и медицинскими изделиями;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418"/>
      <w:bookmarkEnd w:id="64"/>
      <w:r w:rsidRPr="006701B3">
        <w:rPr>
          <w:rFonts w:ascii="Arial" w:hAnsi="Arial" w:cs="Arial"/>
          <w:sz w:val="24"/>
          <w:szCs w:val="24"/>
        </w:rPr>
        <w:lastRenderedPageBreak/>
        <w:t>18) содействие в проведении судебно-медицинской экспертизы в целях установления возраста.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50"/>
      <w:bookmarkEnd w:id="65"/>
      <w:r w:rsidRPr="006701B3">
        <w:rPr>
          <w:rFonts w:ascii="Arial" w:hAnsi="Arial" w:cs="Arial"/>
          <w:sz w:val="24"/>
          <w:szCs w:val="24"/>
        </w:rPr>
        <w:t>5. Социально-медицинские услуги, предоставляемые в форме социального обслуживания на дому: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51"/>
      <w:bookmarkEnd w:id="66"/>
      <w:r w:rsidRPr="006701B3">
        <w:rPr>
          <w:rFonts w:ascii="Arial" w:hAnsi="Arial" w:cs="Arial"/>
          <w:sz w:val="24"/>
          <w:szCs w:val="24"/>
        </w:rPr>
        <w:t>1) содействие в получении медицинской помощи, в том числе госпитализации, сопровождение в медицинские, лечебно-профилактические учреждения;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52"/>
      <w:bookmarkEnd w:id="67"/>
      <w:r w:rsidRPr="006701B3">
        <w:rPr>
          <w:rFonts w:ascii="Arial" w:hAnsi="Arial" w:cs="Arial"/>
          <w:sz w:val="24"/>
          <w:szCs w:val="24"/>
        </w:rPr>
        <w:t xml:space="preserve">2)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6701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01B3">
        <w:rPr>
          <w:rFonts w:ascii="Arial" w:hAnsi="Arial" w:cs="Arial"/>
          <w:sz w:val="24"/>
          <w:szCs w:val="24"/>
        </w:rPr>
        <w:t xml:space="preserve"> приемом лекарств);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53"/>
      <w:bookmarkEnd w:id="68"/>
      <w:r w:rsidRPr="006701B3">
        <w:rPr>
          <w:rFonts w:ascii="Arial" w:hAnsi="Arial" w:cs="Arial"/>
          <w:sz w:val="24"/>
          <w:szCs w:val="24"/>
        </w:rPr>
        <w:t>3) оказание экстренной доврачебной помощи, вызов врача на дом;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54"/>
      <w:bookmarkEnd w:id="69"/>
      <w:r w:rsidRPr="006701B3">
        <w:rPr>
          <w:rFonts w:ascii="Arial" w:hAnsi="Arial" w:cs="Arial"/>
          <w:sz w:val="24"/>
          <w:szCs w:val="24"/>
        </w:rPr>
        <w:t>4) содействие в прохождении медико-социальной экспертизы;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55"/>
      <w:bookmarkEnd w:id="70"/>
      <w:r w:rsidRPr="006701B3">
        <w:rPr>
          <w:rFonts w:ascii="Arial" w:hAnsi="Arial" w:cs="Arial"/>
          <w:sz w:val="24"/>
          <w:szCs w:val="24"/>
        </w:rPr>
        <w:t>5) содействие в проведении реабилитационных мероприятий (медицинских, социальных), в том числе для инвалидов (детей-инвалидов), на основании индивидуальных программ реабилитации;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56"/>
      <w:bookmarkEnd w:id="71"/>
      <w:r w:rsidRPr="006701B3">
        <w:rPr>
          <w:rFonts w:ascii="Arial" w:hAnsi="Arial" w:cs="Arial"/>
          <w:sz w:val="24"/>
          <w:szCs w:val="24"/>
        </w:rPr>
        <w:t>6) оказание содействия в проведении оздоровительных мероприятий;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7"/>
      <w:bookmarkEnd w:id="72"/>
      <w:r w:rsidRPr="006701B3">
        <w:rPr>
          <w:rFonts w:ascii="Arial" w:hAnsi="Arial" w:cs="Arial"/>
          <w:sz w:val="24"/>
          <w:szCs w:val="24"/>
        </w:rPr>
        <w:t>7) проведение занятий по адаптивной физической культуре;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8"/>
      <w:bookmarkEnd w:id="73"/>
      <w:r w:rsidRPr="006701B3">
        <w:rPr>
          <w:rFonts w:ascii="Arial" w:hAnsi="Arial" w:cs="Arial"/>
          <w:sz w:val="24"/>
          <w:szCs w:val="24"/>
        </w:rPr>
        <w:t>8) приобретение и доставка на дом лекарственных средств и изделий медицинского назначения по назначению врачей;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59"/>
      <w:bookmarkEnd w:id="74"/>
      <w:r w:rsidRPr="006701B3">
        <w:rPr>
          <w:rFonts w:ascii="Arial" w:hAnsi="Arial" w:cs="Arial"/>
          <w:sz w:val="24"/>
          <w:szCs w:val="24"/>
        </w:rPr>
        <w:t>9) посещение в стационарных учреждениях здравоохранения в целях оказания морально-психологической поддержки;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510"/>
      <w:bookmarkEnd w:id="75"/>
      <w:r w:rsidRPr="006701B3">
        <w:rPr>
          <w:rFonts w:ascii="Arial" w:hAnsi="Arial" w:cs="Arial"/>
          <w:sz w:val="24"/>
          <w:szCs w:val="24"/>
        </w:rPr>
        <w:t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511"/>
      <w:bookmarkEnd w:id="76"/>
      <w:r w:rsidRPr="006701B3">
        <w:rPr>
          <w:rFonts w:ascii="Arial" w:hAnsi="Arial" w:cs="Arial"/>
          <w:sz w:val="24"/>
          <w:szCs w:val="24"/>
        </w:rPr>
        <w:t>11) содействие в получении путевок на санаторно-курортное лечение;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512"/>
      <w:bookmarkEnd w:id="77"/>
      <w:r w:rsidRPr="006701B3">
        <w:rPr>
          <w:rFonts w:ascii="Arial" w:hAnsi="Arial" w:cs="Arial"/>
          <w:sz w:val="24"/>
          <w:szCs w:val="24"/>
        </w:rPr>
        <w:t>12) систематическое наблюдение за получателями социальных услуг для выявления отклонений в состоянии их здоровья;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513"/>
      <w:bookmarkEnd w:id="78"/>
      <w:r w:rsidRPr="006701B3">
        <w:rPr>
          <w:rFonts w:ascii="Arial" w:hAnsi="Arial" w:cs="Arial"/>
          <w:sz w:val="24"/>
          <w:szCs w:val="24"/>
        </w:rPr>
        <w:t>13) проведение мероприятий, направленных на формирование здорового образа жизни;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514"/>
      <w:bookmarkEnd w:id="79"/>
      <w:r w:rsidRPr="006701B3">
        <w:rPr>
          <w:rFonts w:ascii="Arial" w:hAnsi="Arial" w:cs="Arial"/>
          <w:sz w:val="24"/>
          <w:szCs w:val="24"/>
        </w:rPr>
        <w:t>14)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60"/>
      <w:bookmarkEnd w:id="80"/>
      <w:r w:rsidRPr="006701B3">
        <w:rPr>
          <w:rFonts w:ascii="Arial" w:hAnsi="Arial" w:cs="Arial"/>
          <w:sz w:val="24"/>
          <w:szCs w:val="24"/>
        </w:rPr>
        <w:t>6. Социально-психологические услуги, предоставляемые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61"/>
      <w:bookmarkEnd w:id="81"/>
      <w:r w:rsidRPr="006701B3">
        <w:rPr>
          <w:rFonts w:ascii="Arial" w:hAnsi="Arial" w:cs="Arial"/>
          <w:sz w:val="24"/>
          <w:szCs w:val="24"/>
        </w:rPr>
        <w:t>1) социально-психологическое консультирование, в том числе по вопросам внутрисемейных отношений;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62"/>
      <w:bookmarkEnd w:id="82"/>
      <w:r w:rsidRPr="006701B3">
        <w:rPr>
          <w:rFonts w:ascii="Arial" w:hAnsi="Arial" w:cs="Arial"/>
          <w:sz w:val="24"/>
          <w:szCs w:val="24"/>
        </w:rP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63"/>
      <w:bookmarkEnd w:id="83"/>
      <w:r w:rsidRPr="006701B3">
        <w:rPr>
          <w:rFonts w:ascii="Arial" w:hAnsi="Arial" w:cs="Arial"/>
          <w:sz w:val="24"/>
          <w:szCs w:val="24"/>
        </w:rPr>
        <w:t>3) социально-психологический патронаж;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64"/>
      <w:bookmarkEnd w:id="84"/>
      <w:r w:rsidRPr="006701B3">
        <w:rPr>
          <w:rFonts w:ascii="Arial" w:hAnsi="Arial" w:cs="Arial"/>
          <w:sz w:val="24"/>
          <w:szCs w:val="24"/>
        </w:rPr>
        <w:t>4) проведение занятий в группах взаимной поддержки, клубах общения;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65"/>
      <w:bookmarkEnd w:id="85"/>
      <w:r w:rsidRPr="006701B3">
        <w:rPr>
          <w:rFonts w:ascii="Arial" w:hAnsi="Arial" w:cs="Arial"/>
          <w:sz w:val="24"/>
          <w:szCs w:val="24"/>
        </w:rPr>
        <w:t>5) оказание консультационной психологической помощи анонимно, в том числе с использованием телефона доверия;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66"/>
      <w:bookmarkEnd w:id="86"/>
      <w:r w:rsidRPr="006701B3">
        <w:rPr>
          <w:rFonts w:ascii="Arial" w:hAnsi="Arial" w:cs="Arial"/>
          <w:sz w:val="24"/>
          <w:szCs w:val="24"/>
        </w:rPr>
        <w:t>6) психологические тренинги;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67"/>
      <w:bookmarkEnd w:id="87"/>
      <w:r w:rsidRPr="006701B3">
        <w:rPr>
          <w:rFonts w:ascii="Arial" w:hAnsi="Arial" w:cs="Arial"/>
          <w:sz w:val="24"/>
          <w:szCs w:val="24"/>
        </w:rPr>
        <w:t>7) психологическая диагностика и обследование личности;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68"/>
      <w:bookmarkEnd w:id="88"/>
      <w:r w:rsidRPr="006701B3">
        <w:rPr>
          <w:rFonts w:ascii="Arial" w:hAnsi="Arial" w:cs="Arial"/>
          <w:sz w:val="24"/>
          <w:szCs w:val="24"/>
        </w:rPr>
        <w:t>8) психологическая коррекция;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69"/>
      <w:bookmarkEnd w:id="89"/>
      <w:r w:rsidRPr="006701B3">
        <w:rPr>
          <w:rFonts w:ascii="Arial" w:hAnsi="Arial" w:cs="Arial"/>
          <w:sz w:val="24"/>
          <w:szCs w:val="24"/>
        </w:rPr>
        <w:t>9) психопрофилактическая и психологическая работа, направленная на своевременное предупреждение возможных нарушений в становлении и развитии личности.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70"/>
      <w:bookmarkEnd w:id="90"/>
      <w:r w:rsidRPr="006701B3">
        <w:rPr>
          <w:rFonts w:ascii="Arial" w:hAnsi="Arial" w:cs="Arial"/>
          <w:sz w:val="24"/>
          <w:szCs w:val="24"/>
        </w:rPr>
        <w:t>7. Социально-педагогические услуги, предоставляемые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71"/>
      <w:bookmarkEnd w:id="91"/>
      <w:r w:rsidRPr="006701B3">
        <w:rPr>
          <w:rFonts w:ascii="Arial" w:hAnsi="Arial" w:cs="Arial"/>
          <w:sz w:val="24"/>
          <w:szCs w:val="24"/>
        </w:rPr>
        <w:lastRenderedPageBreak/>
        <w:t>1) обучение родственников и иных ухаживающих лиц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72"/>
      <w:bookmarkEnd w:id="92"/>
      <w:r w:rsidRPr="006701B3">
        <w:rPr>
          <w:rFonts w:ascii="Arial" w:hAnsi="Arial" w:cs="Arial"/>
          <w:sz w:val="24"/>
          <w:szCs w:val="24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73"/>
      <w:bookmarkEnd w:id="93"/>
      <w:r w:rsidRPr="006701B3">
        <w:rPr>
          <w:rFonts w:ascii="Arial" w:hAnsi="Arial" w:cs="Arial"/>
          <w:sz w:val="24"/>
          <w:szCs w:val="24"/>
        </w:rPr>
        <w:t>3) социально-педагогическая коррекция, включая диагностику и консультирование;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74"/>
      <w:bookmarkEnd w:id="94"/>
      <w:r w:rsidRPr="006701B3">
        <w:rPr>
          <w:rFonts w:ascii="Arial" w:hAnsi="Arial" w:cs="Arial"/>
          <w:sz w:val="24"/>
          <w:szCs w:val="24"/>
        </w:rPr>
        <w:t>4) организация досуга (экскурсии, праздники, и другие культурные мероприятия);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75"/>
      <w:bookmarkEnd w:id="95"/>
      <w:r w:rsidRPr="006701B3">
        <w:rPr>
          <w:rFonts w:ascii="Arial" w:hAnsi="Arial" w:cs="Arial"/>
          <w:sz w:val="24"/>
          <w:szCs w:val="24"/>
        </w:rPr>
        <w:t>5) формирование позитивных интересов (в том числе в сфере досуга)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76"/>
      <w:bookmarkEnd w:id="96"/>
      <w:r w:rsidRPr="006701B3">
        <w:rPr>
          <w:rFonts w:ascii="Arial" w:hAnsi="Arial" w:cs="Arial"/>
          <w:sz w:val="24"/>
          <w:szCs w:val="24"/>
        </w:rPr>
        <w:t>6) социально-педагогический патронаж;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77"/>
      <w:bookmarkEnd w:id="97"/>
      <w:r w:rsidRPr="006701B3">
        <w:rPr>
          <w:rFonts w:ascii="Arial" w:hAnsi="Arial" w:cs="Arial"/>
          <w:sz w:val="24"/>
          <w:szCs w:val="24"/>
        </w:rPr>
        <w:t>7) создание условий для дошкольного воспитания детей и получения образования по специальным программам.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80"/>
      <w:bookmarkEnd w:id="98"/>
      <w:r w:rsidRPr="006701B3">
        <w:rPr>
          <w:rFonts w:ascii="Arial" w:hAnsi="Arial" w:cs="Arial"/>
          <w:sz w:val="24"/>
          <w:szCs w:val="24"/>
        </w:rPr>
        <w:t>8. Социально-трудовые услуги, предоставляемые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81"/>
      <w:bookmarkEnd w:id="99"/>
      <w:r w:rsidRPr="006701B3">
        <w:rPr>
          <w:rFonts w:ascii="Arial" w:hAnsi="Arial" w:cs="Arial"/>
          <w:sz w:val="24"/>
          <w:szCs w:val="24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82"/>
      <w:bookmarkEnd w:id="100"/>
      <w:r w:rsidRPr="006701B3">
        <w:rPr>
          <w:rFonts w:ascii="Arial" w:hAnsi="Arial" w:cs="Arial"/>
          <w:sz w:val="24"/>
          <w:szCs w:val="24"/>
        </w:rPr>
        <w:t>2) оказание помощи и содействие в трудоустройстве;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83"/>
      <w:bookmarkEnd w:id="101"/>
      <w:r w:rsidRPr="006701B3">
        <w:rPr>
          <w:rFonts w:ascii="Arial" w:hAnsi="Arial" w:cs="Arial"/>
          <w:sz w:val="24"/>
          <w:szCs w:val="24"/>
        </w:rPr>
        <w:t>3)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84"/>
      <w:bookmarkEnd w:id="102"/>
      <w:r w:rsidRPr="006701B3">
        <w:rPr>
          <w:rFonts w:ascii="Arial" w:hAnsi="Arial" w:cs="Arial"/>
          <w:sz w:val="24"/>
          <w:szCs w:val="24"/>
        </w:rPr>
        <w:t>4) проведение мероприятий по обучению доступным профессиональным навыкам, восстановлению личностного и социального статуса;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85"/>
      <w:bookmarkEnd w:id="103"/>
      <w:r w:rsidRPr="006701B3">
        <w:rPr>
          <w:rFonts w:ascii="Arial" w:hAnsi="Arial" w:cs="Arial"/>
          <w:sz w:val="24"/>
          <w:szCs w:val="24"/>
        </w:rPr>
        <w:t>5) содействие в профессиональной ориентации, профессиональном обучении несовершеннолетних.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90"/>
      <w:bookmarkEnd w:id="104"/>
      <w:r w:rsidRPr="006701B3">
        <w:rPr>
          <w:rFonts w:ascii="Arial" w:hAnsi="Arial" w:cs="Arial"/>
          <w:sz w:val="24"/>
          <w:szCs w:val="24"/>
        </w:rPr>
        <w:t>9. Социально-правовые услуги, предоставляемые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91"/>
      <w:bookmarkEnd w:id="105"/>
      <w:r w:rsidRPr="006701B3">
        <w:rPr>
          <w:rFonts w:ascii="Arial" w:hAnsi="Arial" w:cs="Arial"/>
          <w:sz w:val="24"/>
          <w:szCs w:val="24"/>
        </w:rPr>
        <w:t>1) оказание помощи в оформлении и восстановлении документов получателей социальных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92"/>
      <w:bookmarkEnd w:id="106"/>
      <w:r w:rsidRPr="006701B3">
        <w:rPr>
          <w:rFonts w:ascii="Arial" w:hAnsi="Arial" w:cs="Arial"/>
          <w:sz w:val="24"/>
          <w:szCs w:val="24"/>
        </w:rPr>
        <w:t>2) оказание помощи в получении юридических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93"/>
      <w:bookmarkEnd w:id="107"/>
      <w:r w:rsidRPr="006701B3">
        <w:rPr>
          <w:rFonts w:ascii="Arial" w:hAnsi="Arial" w:cs="Arial"/>
          <w:sz w:val="24"/>
          <w:szCs w:val="24"/>
        </w:rPr>
        <w:t>3) оказание помощи по вопросам, связанным с соблюдением и защитой прав и законных интересов получателей социальных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94"/>
      <w:bookmarkEnd w:id="108"/>
      <w:r w:rsidRPr="006701B3">
        <w:rPr>
          <w:rFonts w:ascii="Arial" w:hAnsi="Arial" w:cs="Arial"/>
          <w:sz w:val="24"/>
          <w:szCs w:val="24"/>
        </w:rPr>
        <w:t>4) оказание помощи и содействия в оформлении документов на получение субсидий на оплату жилья и коммунальных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95"/>
      <w:bookmarkEnd w:id="109"/>
      <w:r w:rsidRPr="006701B3">
        <w:rPr>
          <w:rFonts w:ascii="Arial" w:hAnsi="Arial" w:cs="Arial"/>
          <w:sz w:val="24"/>
          <w:szCs w:val="24"/>
        </w:rPr>
        <w:t>5) содействие в получении установленных законодательством мер социальной поддержки;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96"/>
      <w:bookmarkEnd w:id="110"/>
      <w:r w:rsidRPr="006701B3">
        <w:rPr>
          <w:rFonts w:ascii="Arial" w:hAnsi="Arial" w:cs="Arial"/>
          <w:sz w:val="24"/>
          <w:szCs w:val="24"/>
        </w:rPr>
        <w:t>6) оказание помощи и содействия по вопросам пенсионного обеспечения и получения других социальных выплат;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97"/>
      <w:bookmarkEnd w:id="111"/>
      <w:r w:rsidRPr="006701B3">
        <w:rPr>
          <w:rFonts w:ascii="Arial" w:hAnsi="Arial" w:cs="Arial"/>
          <w:sz w:val="24"/>
          <w:szCs w:val="24"/>
        </w:rPr>
        <w:t>7) обеспечение представительства в суде с целью защиты прав и интересов;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98"/>
      <w:bookmarkEnd w:id="112"/>
      <w:r w:rsidRPr="006701B3">
        <w:rPr>
          <w:rFonts w:ascii="Arial" w:hAnsi="Arial" w:cs="Arial"/>
          <w:sz w:val="24"/>
          <w:szCs w:val="24"/>
        </w:rPr>
        <w:t>8) содействие в получении бесплатной помощи адвоката в порядке, установленном законодательством;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99"/>
      <w:bookmarkEnd w:id="113"/>
      <w:r w:rsidRPr="006701B3">
        <w:rPr>
          <w:rFonts w:ascii="Arial" w:hAnsi="Arial" w:cs="Arial"/>
          <w:sz w:val="24"/>
          <w:szCs w:val="24"/>
        </w:rPr>
        <w:t>9) оказание помощи в составлении и подаче жалоб на неправомерные действия органов и учреждений, нарушающих или ущемляющих законные права и законные интересы получателей социальных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910"/>
      <w:bookmarkEnd w:id="114"/>
      <w:r w:rsidRPr="006701B3">
        <w:rPr>
          <w:rFonts w:ascii="Arial" w:hAnsi="Arial" w:cs="Arial"/>
          <w:sz w:val="24"/>
          <w:szCs w:val="24"/>
        </w:rPr>
        <w:t>10) оказание помощи в оформлении документов для направления в учреждения социального обслуживания на постоянное или временное пребывание;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911"/>
      <w:bookmarkEnd w:id="115"/>
      <w:r w:rsidRPr="006701B3">
        <w:rPr>
          <w:rFonts w:ascii="Arial" w:hAnsi="Arial" w:cs="Arial"/>
          <w:sz w:val="24"/>
          <w:szCs w:val="24"/>
        </w:rPr>
        <w:t>11) содействие в привлечении к ответственности лиц, допускающих жестокое обращение с детьми и гражданами пожилого возраста.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00"/>
      <w:bookmarkEnd w:id="116"/>
      <w:r w:rsidRPr="006701B3">
        <w:rPr>
          <w:rFonts w:ascii="Arial" w:hAnsi="Arial" w:cs="Arial"/>
          <w:sz w:val="24"/>
          <w:szCs w:val="24"/>
        </w:rPr>
        <w:lastRenderedPageBreak/>
        <w:t>10.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001"/>
      <w:bookmarkEnd w:id="117"/>
      <w:r w:rsidRPr="006701B3">
        <w:rPr>
          <w:rFonts w:ascii="Arial" w:hAnsi="Arial" w:cs="Arial"/>
          <w:sz w:val="24"/>
          <w:szCs w:val="24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002"/>
      <w:bookmarkEnd w:id="118"/>
      <w:r w:rsidRPr="006701B3">
        <w:rPr>
          <w:rFonts w:ascii="Arial" w:hAnsi="Arial" w:cs="Arial"/>
          <w:sz w:val="24"/>
          <w:szCs w:val="24"/>
        </w:rPr>
        <w:t>2) проведение социально-реабилитационных мероприятий в сфере социального обслуживания;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003"/>
      <w:bookmarkEnd w:id="119"/>
      <w:r w:rsidRPr="006701B3">
        <w:rPr>
          <w:rFonts w:ascii="Arial" w:hAnsi="Arial" w:cs="Arial"/>
          <w:sz w:val="24"/>
          <w:szCs w:val="24"/>
        </w:rPr>
        <w:t>3) обучение навыкам поведения в быту и общественных местах;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004"/>
      <w:bookmarkEnd w:id="120"/>
      <w:r w:rsidRPr="006701B3">
        <w:rPr>
          <w:rFonts w:ascii="Arial" w:hAnsi="Arial" w:cs="Arial"/>
          <w:sz w:val="24"/>
          <w:szCs w:val="24"/>
        </w:rPr>
        <w:t>4) оказание помощи в обучении навыкам компьютерной грамотности.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11"/>
      <w:bookmarkEnd w:id="121"/>
      <w:r w:rsidRPr="006701B3">
        <w:rPr>
          <w:rFonts w:ascii="Arial" w:hAnsi="Arial" w:cs="Arial"/>
          <w:sz w:val="24"/>
          <w:szCs w:val="24"/>
        </w:rPr>
        <w:t>11. Срочные социальные услуги, предоставляемые во всех формах социального обслуживания: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111"/>
      <w:bookmarkEnd w:id="122"/>
      <w:r w:rsidRPr="006701B3">
        <w:rPr>
          <w:rFonts w:ascii="Arial" w:hAnsi="Arial" w:cs="Arial"/>
          <w:sz w:val="24"/>
          <w:szCs w:val="24"/>
        </w:rPr>
        <w:t>1) обеспечение бесплатным горячим питанием или наборами продуктов;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112"/>
      <w:bookmarkEnd w:id="123"/>
      <w:r w:rsidRPr="006701B3">
        <w:rPr>
          <w:rFonts w:ascii="Arial" w:hAnsi="Arial" w:cs="Arial"/>
          <w:sz w:val="24"/>
          <w:szCs w:val="24"/>
        </w:rPr>
        <w:t>2) обеспечение одеждой, обувью и другими предметами первой необходимости;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113"/>
      <w:bookmarkEnd w:id="124"/>
      <w:r w:rsidRPr="006701B3">
        <w:rPr>
          <w:rFonts w:ascii="Arial" w:hAnsi="Arial" w:cs="Arial"/>
          <w:sz w:val="24"/>
          <w:szCs w:val="24"/>
        </w:rPr>
        <w:t>3) содействие в получении юридической помощи в целях защиты прав и законных интересов получателей социальных услуг;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114"/>
      <w:bookmarkEnd w:id="125"/>
      <w:r w:rsidRPr="006701B3">
        <w:rPr>
          <w:rFonts w:ascii="Arial" w:hAnsi="Arial" w:cs="Arial"/>
          <w:sz w:val="24"/>
          <w:szCs w:val="24"/>
        </w:rPr>
        <w:t>4) содействие в получении экстренной психологической помощи с привлечением к этой работе психологов и священнослужителей;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115"/>
      <w:bookmarkEnd w:id="126"/>
      <w:r w:rsidRPr="006701B3">
        <w:rPr>
          <w:rFonts w:ascii="Arial" w:hAnsi="Arial" w:cs="Arial"/>
          <w:sz w:val="24"/>
          <w:szCs w:val="24"/>
        </w:rPr>
        <w:t>5) оказание помощи в оформлении и содействие в восстановлении документов;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116"/>
      <w:bookmarkEnd w:id="127"/>
      <w:r w:rsidRPr="006701B3">
        <w:rPr>
          <w:rFonts w:ascii="Arial" w:hAnsi="Arial" w:cs="Arial"/>
          <w:sz w:val="24"/>
          <w:szCs w:val="24"/>
        </w:rPr>
        <w:t>6) оказание содействия в решении вопросов трудоустройства;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117"/>
      <w:bookmarkEnd w:id="128"/>
      <w:r w:rsidRPr="006701B3">
        <w:rPr>
          <w:rFonts w:ascii="Arial" w:hAnsi="Arial" w:cs="Arial"/>
          <w:sz w:val="24"/>
          <w:szCs w:val="24"/>
        </w:rPr>
        <w:t>7) содействие в получении временного жилого помещения:</w:t>
      </w:r>
    </w:p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118"/>
      <w:bookmarkEnd w:id="129"/>
      <w:r w:rsidRPr="006701B3">
        <w:rPr>
          <w:rFonts w:ascii="Arial" w:hAnsi="Arial" w:cs="Arial"/>
          <w:sz w:val="24"/>
          <w:szCs w:val="24"/>
        </w:rPr>
        <w:t>8) содействие в предоставлении во временное пользование технических средств реабилитации.</w:t>
      </w:r>
    </w:p>
    <w:bookmarkEnd w:id="130"/>
    <w:p w:rsidR="006701B3" w:rsidRPr="006701B3" w:rsidRDefault="006701B3" w:rsidP="0067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790" w:rsidRDefault="00022790"/>
    <w:sectPr w:rsidR="00022790" w:rsidSect="000F1B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701B3"/>
    <w:rsid w:val="00022790"/>
    <w:rsid w:val="0067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90"/>
  </w:style>
  <w:style w:type="paragraph" w:styleId="1">
    <w:name w:val="heading 1"/>
    <w:basedOn w:val="a"/>
    <w:next w:val="a"/>
    <w:link w:val="10"/>
    <w:uiPriority w:val="99"/>
    <w:qFormat/>
    <w:rsid w:val="00670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1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01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701B3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01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701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70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58030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2112</Words>
  <Characters>12042</Characters>
  <Application>Microsoft Office Word</Application>
  <DocSecurity>0</DocSecurity>
  <Lines>100</Lines>
  <Paragraphs>28</Paragraphs>
  <ScaleCrop>false</ScaleCrop>
  <Company>Microsoft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Лайла</dc:creator>
  <cp:lastModifiedBy>Лайла</cp:lastModifiedBy>
  <cp:revision>1</cp:revision>
  <dcterms:created xsi:type="dcterms:W3CDTF">2017-01-30T12:34:00Z</dcterms:created>
  <dcterms:modified xsi:type="dcterms:W3CDTF">2017-01-30T12:38:00Z</dcterms:modified>
</cp:coreProperties>
</file>